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1F87C" w14:textId="300E94C3" w:rsidR="00E813D2" w:rsidRDefault="0038497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A6DD63B" wp14:editId="0460B0B4">
                <wp:simplePos x="0" y="0"/>
                <wp:positionH relativeFrom="column">
                  <wp:posOffset>7268845</wp:posOffset>
                </wp:positionH>
                <wp:positionV relativeFrom="paragraph">
                  <wp:posOffset>5112385</wp:posOffset>
                </wp:positionV>
                <wp:extent cx="1607820" cy="845820"/>
                <wp:effectExtent l="0" t="0" r="0" b="0"/>
                <wp:wrapThrough wrapText="bothSides">
                  <wp:wrapPolygon edited="0">
                    <wp:start x="768" y="0"/>
                    <wp:lineTo x="768" y="20919"/>
                    <wp:lineTo x="20730" y="20919"/>
                    <wp:lineTo x="20730" y="0"/>
                    <wp:lineTo x="768" y="0"/>
                  </wp:wrapPolygon>
                </wp:wrapThrough>
                <wp:docPr id="1031619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82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0FF1B" w14:textId="77777777" w:rsidR="00384974" w:rsidRPr="00384974" w:rsidRDefault="00384974" w:rsidP="00384974">
                            <w:pPr>
                              <w:rPr>
                                <w:rFonts w:ascii="NeueHaasGroteskDisp Pro" w:eastAsia="NeueHaasGroteskDisp Pro" w:hAnsi="NeueHaasGroteskDisp Pro" w:cs="NeueHaasGroteskDisp Pro"/>
                                <w:color w:val="323031"/>
                                <w:kern w:val="0"/>
                                <w:sz w:val="27"/>
                                <w:szCs w:val="27"/>
                                <w:lang w:val="en-US"/>
                                <w14:ligatures w14:val="none"/>
                              </w:rPr>
                            </w:pPr>
                            <w:r w:rsidRPr="00384974">
                              <w:rPr>
                                <w:rFonts w:ascii="NeueHaasGroteskDisp Pro" w:eastAsia="NeueHaasGroteskDisp Pro" w:hAnsi="NeueHaasGroteskDisp Pro" w:cs="NeueHaasGroteskDisp Pro"/>
                                <w:color w:val="323031"/>
                                <w:kern w:val="0"/>
                                <w:sz w:val="27"/>
                                <w:szCs w:val="27"/>
                                <w:lang w:val="en-US"/>
                                <w14:ligatures w14:val="none"/>
                              </w:rPr>
                              <w:t>Issued:</w:t>
                            </w:r>
                          </w:p>
                          <w:p w14:paraId="18B2541D" w14:textId="22351E20" w:rsidR="00384974" w:rsidRPr="00384974" w:rsidRDefault="00384974" w:rsidP="00384974">
                            <w:pPr>
                              <w:rPr>
                                <w:rFonts w:ascii="NeueHaasGroteskDisp Pro" w:eastAsia="NeueHaasGroteskDisp Pro" w:hAnsi="NeueHaasGroteskDisp Pro" w:cs="NeueHaasGroteskDisp Pro"/>
                                <w:color w:val="323031"/>
                                <w:kern w:val="0"/>
                                <w:sz w:val="27"/>
                                <w:szCs w:val="27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eueHaasGroteskDisp Pro" w:eastAsia="NeueHaasGroteskDisp Pro" w:hAnsi="NeueHaasGroteskDisp Pro" w:cs="NeueHaasGroteskDisp Pro"/>
                                <w:color w:val="323031"/>
                                <w:kern w:val="0"/>
                                <w:sz w:val="27"/>
                                <w:szCs w:val="27"/>
                                <w:lang w:val="en-US"/>
                                <w14:ligatures w14:val="none"/>
                              </w:rPr>
                              <w:t>11 June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DD6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2.35pt;margin-top:402.55pt;width:126.6pt;height:66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" filled="f" stroked="f">
                <v:textbox>
                  <w:txbxContent>
                    <w:p w14:paraId="21E0FF1B" w14:textId="77777777" w:rsidR="00384974" w:rsidRPr="00384974" w:rsidRDefault="00384974" w:rsidP="00384974">
                      <w:pPr>
                        <w:rPr>
                          <w:rFonts w:ascii="NeueHaasGroteskDisp Pro" w:eastAsia="NeueHaasGroteskDisp Pro" w:hAnsi="NeueHaasGroteskDisp Pro" w:cs="NeueHaasGroteskDisp Pro"/>
                          <w:color w:val="323031"/>
                          <w:kern w:val="0"/>
                          <w:sz w:val="27"/>
                          <w:szCs w:val="27"/>
                          <w:lang w:val="en-US"/>
                          <w14:ligatures w14:val="none"/>
                        </w:rPr>
                      </w:pPr>
                      <w:r w:rsidRPr="00384974">
                        <w:rPr>
                          <w:rFonts w:ascii="NeueHaasGroteskDisp Pro" w:eastAsia="NeueHaasGroteskDisp Pro" w:hAnsi="NeueHaasGroteskDisp Pro" w:cs="NeueHaasGroteskDisp Pro"/>
                          <w:color w:val="323031"/>
                          <w:kern w:val="0"/>
                          <w:sz w:val="27"/>
                          <w:szCs w:val="27"/>
                          <w:lang w:val="en-US"/>
                          <w14:ligatures w14:val="none"/>
                        </w:rPr>
                        <w:t>Issued:</w:t>
                      </w:r>
                    </w:p>
                    <w:p w14:paraId="18B2541D" w14:textId="22351E20" w:rsidR="00384974" w:rsidRPr="00384974" w:rsidRDefault="00384974" w:rsidP="00384974">
                      <w:pPr>
                        <w:rPr>
                          <w:rFonts w:ascii="NeueHaasGroteskDisp Pro" w:eastAsia="NeueHaasGroteskDisp Pro" w:hAnsi="NeueHaasGroteskDisp Pro" w:cs="NeueHaasGroteskDisp Pro"/>
                          <w:color w:val="323031"/>
                          <w:kern w:val="0"/>
                          <w:sz w:val="27"/>
                          <w:szCs w:val="27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eueHaasGroteskDisp Pro" w:eastAsia="NeueHaasGroteskDisp Pro" w:hAnsi="NeueHaasGroteskDisp Pro" w:cs="NeueHaasGroteskDisp Pro"/>
                          <w:color w:val="323031"/>
                          <w:kern w:val="0"/>
                          <w:sz w:val="27"/>
                          <w:szCs w:val="27"/>
                          <w:lang w:val="en-US"/>
                          <w14:ligatures w14:val="none"/>
                        </w:rPr>
                        <w:t>11 June 2024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CCD8CB" wp14:editId="3B9831CE">
                <wp:simplePos x="0" y="0"/>
                <wp:positionH relativeFrom="column">
                  <wp:posOffset>5485765</wp:posOffset>
                </wp:positionH>
                <wp:positionV relativeFrom="paragraph">
                  <wp:posOffset>4159885</wp:posOffset>
                </wp:positionV>
                <wp:extent cx="1005840" cy="777240"/>
                <wp:effectExtent l="0" t="0" r="0" b="3810"/>
                <wp:wrapThrough wrapText="bothSides">
                  <wp:wrapPolygon edited="0">
                    <wp:start x="1227" y="0"/>
                    <wp:lineTo x="1227" y="21176"/>
                    <wp:lineTo x="20045" y="21176"/>
                    <wp:lineTo x="20045" y="0"/>
                    <wp:lineTo x="1227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F93AB" w14:textId="724ACA5B" w:rsidR="00DC4DDD" w:rsidRPr="00DC4DDD" w:rsidRDefault="00DC4DDD" w:rsidP="00DC4DDD">
                            <w:pPr>
                              <w:jc w:val="center"/>
                              <w:rPr>
                                <w:rFonts w:ascii="Neue Haas Grotesk Text Pro" w:hAnsi="Neue Haas Grotesk Text Pro"/>
                                <w:color w:val="FFC000"/>
                                <w:lang w:val="en-US"/>
                              </w:rPr>
                            </w:pPr>
                            <w:r w:rsidRPr="00DC4DDD">
                              <w:rPr>
                                <w:rFonts w:ascii="Neue Haas Grotesk Text Pro" w:hAnsi="Neue Haas Grotesk Text Pro"/>
                                <w:color w:val="FFFFFF" w:themeColor="background1"/>
                              </w:rPr>
                              <w:t xml:space="preserve">Completed </w:t>
                            </w:r>
                            <w:r w:rsidRPr="00DC4DDD">
                              <w:rPr>
                                <w:rFonts w:ascii="Neue Haas Grotesk Text Pro" w:hAnsi="Neue Haas Grotesk Text Pro"/>
                                <w:color w:val="FFC000"/>
                              </w:rPr>
                              <w:t>E-learning Course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CD8CB" id="_x0000_s1027" type="#_x0000_t202" style="position:absolute;margin-left:431.95pt;margin-top:327.55pt;width:79.2pt;height:61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" filled="f" stroked="f">
                <v:textbox>
                  <w:txbxContent>
                    <w:p w14:paraId="46CF93AB" w14:textId="724ACA5B" w:rsidR="00DC4DDD" w:rsidRPr="00DC4DDD" w:rsidRDefault="00DC4DDD" w:rsidP="00DC4DDD">
                      <w:pPr>
                        <w:jc w:val="center"/>
                        <w:rPr>
                          <w:rFonts w:ascii="Neue Haas Grotesk Text Pro" w:hAnsi="Neue Haas Grotesk Text Pro"/>
                          <w:color w:val="FFC000"/>
                          <w:lang w:val="en-US"/>
                        </w:rPr>
                      </w:pPr>
                      <w:r w:rsidRPr="00DC4DDD">
                        <w:rPr>
                          <w:rFonts w:ascii="Neue Haas Grotesk Text Pro" w:hAnsi="Neue Haas Grotesk Text Pro"/>
                          <w:color w:val="FFFFFF" w:themeColor="background1"/>
                        </w:rPr>
                        <w:t xml:space="preserve">Completed </w:t>
                      </w:r>
                      <w:r w:rsidRPr="00DC4DDD">
                        <w:rPr>
                          <w:rFonts w:ascii="Neue Haas Grotesk Text Pro" w:hAnsi="Neue Haas Grotesk Text Pro"/>
                          <w:color w:val="FFC000"/>
                        </w:rPr>
                        <w:t>E-learning Course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F4D7DAD" wp14:editId="25E444D2">
            <wp:simplePos x="0" y="0"/>
            <wp:positionH relativeFrom="column">
              <wp:posOffset>-892175</wp:posOffset>
            </wp:positionH>
            <wp:positionV relativeFrom="paragraph">
              <wp:posOffset>-937895</wp:posOffset>
            </wp:positionV>
            <wp:extent cx="11137900" cy="8046720"/>
            <wp:effectExtent l="0" t="0" r="6350" b="0"/>
            <wp:wrapNone/>
            <wp:docPr id="893238456" name="Picture 1" descr="A yellow and white certific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238456" name="Picture 1" descr="A yellow and white certificat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7900" cy="804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32F08FB" wp14:editId="60C18086">
                <wp:simplePos x="0" y="0"/>
                <wp:positionH relativeFrom="column">
                  <wp:posOffset>-633095</wp:posOffset>
                </wp:positionH>
                <wp:positionV relativeFrom="paragraph">
                  <wp:posOffset>3801745</wp:posOffset>
                </wp:positionV>
                <wp:extent cx="6149340" cy="944880"/>
                <wp:effectExtent l="0" t="0" r="0" b="0"/>
                <wp:wrapThrough wrapText="bothSides">
                  <wp:wrapPolygon edited="0">
                    <wp:start x="201" y="0"/>
                    <wp:lineTo x="201" y="20903"/>
                    <wp:lineTo x="21346" y="20903"/>
                    <wp:lineTo x="21346" y="0"/>
                    <wp:lineTo x="201" y="0"/>
                  </wp:wrapPolygon>
                </wp:wrapThrough>
                <wp:docPr id="5588747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9340" cy="944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616DC" w14:textId="77777777" w:rsidR="00384974" w:rsidRPr="00384974" w:rsidRDefault="00384974" w:rsidP="00384974">
                            <w:pPr>
                              <w:rPr>
                                <w:rFonts w:ascii="NeueHaasGroteskDisp Pro" w:eastAsia="NeueHaasGroteskDisp Pro" w:hAnsi="NeueHaasGroteskDisp Pro" w:cs="NeueHaasGroteskDisp Pro"/>
                                <w:color w:val="323031"/>
                                <w:kern w:val="0"/>
                                <w:sz w:val="27"/>
                                <w:szCs w:val="27"/>
                                <w:lang w:val="en-US"/>
                                <w14:ligatures w14:val="none"/>
                              </w:rPr>
                            </w:pPr>
                            <w:r w:rsidRPr="00384974">
                              <w:rPr>
                                <w:rFonts w:ascii="NeueHaasGroteskDisp Pro" w:eastAsia="NeueHaasGroteskDisp Pro" w:hAnsi="NeueHaasGroteskDisp Pro" w:cs="NeueHaasGroteskDisp Pro"/>
                                <w:color w:val="323031"/>
                                <w:kern w:val="0"/>
                                <w:sz w:val="27"/>
                                <w:szCs w:val="27"/>
                                <w:lang w:val="en-US"/>
                                <w14:ligatures w14:val="none"/>
                              </w:rPr>
                              <w:t>for successfully completing the course</w:t>
                            </w:r>
                          </w:p>
                          <w:p w14:paraId="782D7558" w14:textId="2DBAF415" w:rsidR="00384974" w:rsidRPr="00384974" w:rsidRDefault="00384974" w:rsidP="00384974">
                            <w:pPr>
                              <w:rPr>
                                <w:rFonts w:ascii="NeueHaasGroteskDisp Pro" w:eastAsia="NeueHaasGroteskDisp Pro" w:hAnsi="NeueHaasGroteskDisp Pro" w:cs="NeueHaasGroteskDisp Pro"/>
                                <w:b/>
                                <w:bCs/>
                                <w:color w:val="323031"/>
                                <w:kern w:val="0"/>
                                <w:sz w:val="48"/>
                                <w:szCs w:val="48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eueHaasGroteskDisp Pro" w:eastAsia="NeueHaasGroteskDisp Pro" w:hAnsi="NeueHaasGroteskDisp Pro" w:cs="NeueHaasGroteskDisp Pro"/>
                                <w:b/>
                                <w:bCs/>
                                <w:color w:val="323031"/>
                                <w:kern w:val="0"/>
                                <w:sz w:val="48"/>
                                <w:szCs w:val="48"/>
                                <w:lang w:val="en-US"/>
                                <w14:ligatures w14:val="none"/>
                              </w:rPr>
                              <w:t>Zenitel Connect Pro Professional Diploma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F08FB" id="_x0000_s1028" type="#_x0000_t202" style="position:absolute;margin-left:-49.85pt;margin-top:299.35pt;width:484.2pt;height:74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" filled="f" stroked="f">
                <v:textbox>
                  <w:txbxContent>
                    <w:p w14:paraId="6B7616DC" w14:textId="77777777" w:rsidR="00384974" w:rsidRPr="00384974" w:rsidRDefault="00384974" w:rsidP="00384974">
                      <w:pPr>
                        <w:rPr>
                          <w:rFonts w:ascii="NeueHaasGroteskDisp Pro" w:eastAsia="NeueHaasGroteskDisp Pro" w:hAnsi="NeueHaasGroteskDisp Pro" w:cs="NeueHaasGroteskDisp Pro"/>
                          <w:color w:val="323031"/>
                          <w:kern w:val="0"/>
                          <w:sz w:val="27"/>
                          <w:szCs w:val="27"/>
                          <w:lang w:val="en-US"/>
                          <w14:ligatures w14:val="none"/>
                        </w:rPr>
                      </w:pPr>
                      <w:r w:rsidRPr="00384974">
                        <w:rPr>
                          <w:rFonts w:ascii="NeueHaasGroteskDisp Pro" w:eastAsia="NeueHaasGroteskDisp Pro" w:hAnsi="NeueHaasGroteskDisp Pro" w:cs="NeueHaasGroteskDisp Pro"/>
                          <w:color w:val="323031"/>
                          <w:kern w:val="0"/>
                          <w:sz w:val="27"/>
                          <w:szCs w:val="27"/>
                          <w:lang w:val="en-US"/>
                          <w14:ligatures w14:val="none"/>
                        </w:rPr>
                        <w:t>for successfully completing the course</w:t>
                      </w:r>
                    </w:p>
                    <w:p w14:paraId="782D7558" w14:textId="2DBAF415" w:rsidR="00384974" w:rsidRPr="00384974" w:rsidRDefault="00384974" w:rsidP="00384974">
                      <w:pPr>
                        <w:rPr>
                          <w:rFonts w:ascii="NeueHaasGroteskDisp Pro" w:eastAsia="NeueHaasGroteskDisp Pro" w:hAnsi="NeueHaasGroteskDisp Pro" w:cs="NeueHaasGroteskDisp Pro"/>
                          <w:b/>
                          <w:bCs/>
                          <w:color w:val="323031"/>
                          <w:kern w:val="0"/>
                          <w:sz w:val="48"/>
                          <w:szCs w:val="48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eueHaasGroteskDisp Pro" w:eastAsia="NeueHaasGroteskDisp Pro" w:hAnsi="NeueHaasGroteskDisp Pro" w:cs="NeueHaasGroteskDisp Pro"/>
                          <w:b/>
                          <w:bCs/>
                          <w:color w:val="323031"/>
                          <w:kern w:val="0"/>
                          <w:sz w:val="48"/>
                          <w:szCs w:val="48"/>
                          <w:lang w:val="en-US"/>
                          <w14:ligatures w14:val="none"/>
                        </w:rPr>
                        <w:t>Zenitel Connect Pro Professional Diploma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003620" wp14:editId="3DC8012A">
                <wp:simplePos x="0" y="0"/>
                <wp:positionH relativeFrom="column">
                  <wp:posOffset>-648335</wp:posOffset>
                </wp:positionH>
                <wp:positionV relativeFrom="paragraph">
                  <wp:posOffset>2300605</wp:posOffset>
                </wp:positionV>
                <wp:extent cx="6149340" cy="944880"/>
                <wp:effectExtent l="0" t="0" r="0" b="0"/>
                <wp:wrapThrough wrapText="bothSides">
                  <wp:wrapPolygon edited="0">
                    <wp:start x="201" y="0"/>
                    <wp:lineTo x="201" y="20903"/>
                    <wp:lineTo x="21346" y="20903"/>
                    <wp:lineTo x="21346" y="0"/>
                    <wp:lineTo x="201" y="0"/>
                  </wp:wrapPolygon>
                </wp:wrapThrough>
                <wp:docPr id="7453311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9340" cy="944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96E01" w14:textId="766A3F08" w:rsidR="00384974" w:rsidRPr="00384974" w:rsidRDefault="00384974" w:rsidP="00384974">
                            <w:pPr>
                              <w:rPr>
                                <w:rFonts w:ascii="NeueHaasGroteskDisp Pro" w:eastAsia="NeueHaasGroteskDisp Pro" w:hAnsi="NeueHaasGroteskDisp Pro" w:cs="NeueHaasGroteskDisp Pro"/>
                                <w:color w:val="323031"/>
                                <w:kern w:val="0"/>
                                <w:sz w:val="27"/>
                                <w:szCs w:val="27"/>
                                <w:lang w:val="en-US"/>
                                <w14:ligatures w14:val="none"/>
                              </w:rPr>
                            </w:pPr>
                            <w:r w:rsidRPr="00384974">
                              <w:rPr>
                                <w:rFonts w:ascii="NeueHaasGroteskDisp Pro" w:eastAsia="NeueHaasGroteskDisp Pro" w:hAnsi="NeueHaasGroteskDisp Pro" w:cs="NeueHaasGroteskDisp Pro"/>
                                <w:color w:val="323031"/>
                                <w:kern w:val="0"/>
                                <w:sz w:val="27"/>
                                <w:szCs w:val="27"/>
                                <w:lang w:val="en-US"/>
                                <w14:ligatures w14:val="none"/>
                              </w:rPr>
                              <w:t>This certificate is proudly presented to</w:t>
                            </w:r>
                          </w:p>
                          <w:p w14:paraId="2C176EB3" w14:textId="149D6CF9" w:rsidR="00384974" w:rsidRPr="00384974" w:rsidRDefault="00384974" w:rsidP="00384974">
                            <w:pPr>
                              <w:rPr>
                                <w:rFonts w:ascii="NeueHaasGroteskDisp Pro" w:eastAsia="NeueHaasGroteskDisp Pro" w:hAnsi="NeueHaasGroteskDisp Pro" w:cs="NeueHaasGroteskDisp Pro"/>
                                <w:b/>
                                <w:bCs/>
                                <w:color w:val="323031"/>
                                <w:kern w:val="0"/>
                                <w:sz w:val="48"/>
                                <w:szCs w:val="48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eueHaasGroteskDisp Pro" w:eastAsia="NeueHaasGroteskDisp Pro" w:hAnsi="NeueHaasGroteskDisp Pro" w:cs="NeueHaasGroteskDisp Pro"/>
                                <w:b/>
                                <w:bCs/>
                                <w:color w:val="323031"/>
                                <w:kern w:val="0"/>
                                <w:sz w:val="48"/>
                                <w:szCs w:val="48"/>
                                <w:lang w:val="en-US"/>
                                <w14:ligatures w14:val="none"/>
                              </w:rPr>
                              <w:t>Sergio
 Mendes
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03620" id="_x0000_s1029" type="#_x0000_t202" style="position:absolute;margin-left:-51.05pt;margin-top:181.15pt;width:484.2pt;height:74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" filled="f" stroked="f">
                <v:textbox>
                  <w:txbxContent>
                    <w:p w14:paraId="2EA96E01" w14:textId="766A3F08" w:rsidR="00384974" w:rsidRPr="00384974" w:rsidRDefault="00384974" w:rsidP="00384974">
                      <w:pPr>
                        <w:rPr>
                          <w:rFonts w:ascii="NeueHaasGroteskDisp Pro" w:eastAsia="NeueHaasGroteskDisp Pro" w:hAnsi="NeueHaasGroteskDisp Pro" w:cs="NeueHaasGroteskDisp Pro"/>
                          <w:color w:val="323031"/>
                          <w:kern w:val="0"/>
                          <w:sz w:val="27"/>
                          <w:szCs w:val="27"/>
                          <w:lang w:val="en-US"/>
                          <w14:ligatures w14:val="none"/>
                        </w:rPr>
                      </w:pPr>
                      <w:r w:rsidRPr="00384974">
                        <w:rPr>
                          <w:rFonts w:ascii="NeueHaasGroteskDisp Pro" w:eastAsia="NeueHaasGroteskDisp Pro" w:hAnsi="NeueHaasGroteskDisp Pro" w:cs="NeueHaasGroteskDisp Pro"/>
                          <w:color w:val="323031"/>
                          <w:kern w:val="0"/>
                          <w:sz w:val="27"/>
                          <w:szCs w:val="27"/>
                          <w:lang w:val="en-US"/>
                          <w14:ligatures w14:val="none"/>
                        </w:rPr>
                        <w:t>This certificate is proudly presented to</w:t>
                      </w:r>
                    </w:p>
                    <w:p w14:paraId="2C176EB3" w14:textId="149D6CF9" w:rsidR="00384974" w:rsidRPr="00384974" w:rsidRDefault="00384974" w:rsidP="00384974">
                      <w:pPr>
                        <w:rPr>
                          <w:rFonts w:ascii="NeueHaasGroteskDisp Pro" w:eastAsia="NeueHaasGroteskDisp Pro" w:hAnsi="NeueHaasGroteskDisp Pro" w:cs="NeueHaasGroteskDisp Pro"/>
                          <w:b/>
                          <w:bCs/>
                          <w:color w:val="323031"/>
                          <w:kern w:val="0"/>
                          <w:sz w:val="48"/>
                          <w:szCs w:val="48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eueHaasGroteskDisp Pro" w:eastAsia="NeueHaasGroteskDisp Pro" w:hAnsi="NeueHaasGroteskDisp Pro" w:cs="NeueHaasGroteskDisp Pro"/>
                          <w:b/>
                          <w:bCs/>
                          <w:color w:val="323031"/>
                          <w:kern w:val="0"/>
                          <w:sz w:val="48"/>
                          <w:szCs w:val="48"/>
                          <w:lang w:val="en-US"/>
                          <w14:ligatures w14:val="none"/>
                        </w:rPr>
                        <w:t>Sergio
 Mendes
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E813D2" w:rsidSect="00DC4DDD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ueHaasGroteskDisp Pro">
    <w:altName w:val="Calibri"/>
    <w:charset w:val="00"/>
    <w:family w:val="swiss"/>
    <w:pitch w:val="variable"/>
  </w:font>
  <w:font w:name="Neue Haas Grotesk Text Pro">
    <w:charset w:val="00"/>
    <w:family w:val="swiss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4WhZwTIGFyjjKBoV2VagydDuEQrX4Btfng3aG8Bn0nF+fPCDtppoTleP+22wp/WLly6c18qHGU1PvuVKfYcC9A==" w:salt="xmrSB14Wda7q3QgJLSstc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DD"/>
    <w:rsid w:val="00384974"/>
    <w:rsid w:val="0088680E"/>
    <w:rsid w:val="00C86A00"/>
    <w:rsid w:val="00DC4DDD"/>
    <w:rsid w:val="00E8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25B4"/>
  <w15:chartTrackingRefBased/>
  <w15:docId w15:val="{6491EEB5-7A37-44EF-9C29-6F22FD49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974"/>
    <w:rPr>
      <w:lang w:val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D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D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D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D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D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D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D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D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D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DD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b-N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DD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b-N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DDD"/>
    <w:rPr>
      <w:rFonts w:eastAsiaTheme="majorEastAsia" w:cstheme="majorBidi"/>
      <w:color w:val="0F4761" w:themeColor="accent1" w:themeShade="BF"/>
      <w:sz w:val="28"/>
      <w:szCs w:val="28"/>
      <w:lang w:val="nb-N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DDD"/>
    <w:rPr>
      <w:rFonts w:eastAsiaTheme="majorEastAsia" w:cstheme="majorBidi"/>
      <w:i/>
      <w:iCs/>
      <w:color w:val="0F4761" w:themeColor="accent1" w:themeShade="BF"/>
      <w:lang w:val="nb-N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DDD"/>
    <w:rPr>
      <w:rFonts w:eastAsiaTheme="majorEastAsia" w:cstheme="majorBidi"/>
      <w:color w:val="0F4761" w:themeColor="accent1" w:themeShade="BF"/>
      <w:lang w:val="nb-N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DDD"/>
    <w:rPr>
      <w:rFonts w:eastAsiaTheme="majorEastAsia" w:cstheme="majorBidi"/>
      <w:i/>
      <w:iCs/>
      <w:color w:val="595959" w:themeColor="text1" w:themeTint="A6"/>
      <w:lang w:val="nb-N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DDD"/>
    <w:rPr>
      <w:rFonts w:eastAsiaTheme="majorEastAsia" w:cstheme="majorBidi"/>
      <w:color w:val="595959" w:themeColor="text1" w:themeTint="A6"/>
      <w:lang w:val="nb-N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DDD"/>
    <w:rPr>
      <w:rFonts w:eastAsiaTheme="majorEastAsia" w:cstheme="majorBidi"/>
      <w:i/>
      <w:iCs/>
      <w:color w:val="272727" w:themeColor="text1" w:themeTint="D8"/>
      <w:lang w:val="nb-N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DDD"/>
    <w:rPr>
      <w:rFonts w:eastAsiaTheme="majorEastAsia" w:cstheme="majorBidi"/>
      <w:color w:val="272727" w:themeColor="text1" w:themeTint="D8"/>
      <w:lang w:val="nb-NO"/>
    </w:rPr>
  </w:style>
  <w:style w:type="paragraph" w:styleId="Title">
    <w:name w:val="Title"/>
    <w:basedOn w:val="Normal"/>
    <w:next w:val="Normal"/>
    <w:link w:val="TitleChar"/>
    <w:uiPriority w:val="10"/>
    <w:qFormat/>
    <w:rsid w:val="00DC4D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4DDD"/>
    <w:rPr>
      <w:rFonts w:asciiTheme="majorHAnsi" w:eastAsiaTheme="majorEastAsia" w:hAnsiTheme="majorHAnsi" w:cstheme="majorBidi"/>
      <w:spacing w:val="-10"/>
      <w:kern w:val="28"/>
      <w:sz w:val="56"/>
      <w:szCs w:val="56"/>
      <w:lang w:val="nb-NO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D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4DDD"/>
    <w:rPr>
      <w:rFonts w:eastAsiaTheme="majorEastAsia" w:cstheme="majorBidi"/>
      <w:color w:val="595959" w:themeColor="text1" w:themeTint="A6"/>
      <w:spacing w:val="15"/>
      <w:sz w:val="28"/>
      <w:szCs w:val="28"/>
      <w:lang w:val="nb-NO"/>
    </w:rPr>
  </w:style>
  <w:style w:type="paragraph" w:styleId="Quote">
    <w:name w:val="Quote"/>
    <w:basedOn w:val="Normal"/>
    <w:next w:val="Normal"/>
    <w:link w:val="QuoteChar"/>
    <w:uiPriority w:val="29"/>
    <w:qFormat/>
    <w:rsid w:val="00DC4D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4DDD"/>
    <w:rPr>
      <w:i/>
      <w:iCs/>
      <w:color w:val="404040" w:themeColor="text1" w:themeTint="BF"/>
      <w:lang w:val="nb-NO"/>
    </w:rPr>
  </w:style>
  <w:style w:type="paragraph" w:styleId="ListParagraph">
    <w:name w:val="List Paragraph"/>
    <w:basedOn w:val="Normal"/>
    <w:uiPriority w:val="34"/>
    <w:qFormat/>
    <w:rsid w:val="00DC4D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4D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D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DDD"/>
    <w:rPr>
      <w:i/>
      <w:iCs/>
      <w:color w:val="0F4761" w:themeColor="accent1" w:themeShade="BF"/>
      <w:lang w:val="nb-NO"/>
    </w:rPr>
  </w:style>
  <w:style w:type="character" w:styleId="IntenseReference">
    <w:name w:val="Intense Reference"/>
    <w:basedOn w:val="DefaultParagraphFont"/>
    <w:uiPriority w:val="32"/>
    <w:qFormat/>
    <w:rsid w:val="00DC4D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5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Holseter (Storyboard AS)</dc:creator>
  <cp:keywords/>
  <dc:description/>
  <cp:lastModifiedBy>Tony Holseter (Storyboard AS)</cp:lastModifiedBy>
  <cp:revision>1</cp:revision>
  <dcterms:created xsi:type="dcterms:W3CDTF">2024-05-23T08:04:00Z</dcterms:created>
  <dcterms:modified xsi:type="dcterms:W3CDTF">2024-05-23T08:24:00Z</dcterms:modified>
</cp:coreProperties>
</file>